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8A" w:rsidRPr="006D348A" w:rsidRDefault="00B24196" w:rsidP="006D348A">
      <w:pPr>
        <w:pStyle w:val="IntenseQuote"/>
        <w:jc w:val="center"/>
        <w:rPr>
          <w:rFonts w:asciiTheme="majorHAnsi" w:eastAsiaTheme="majorEastAsia" w:hAnsiTheme="majorHAnsi" w:cstheme="majorBidi"/>
          <w:i w:val="0"/>
          <w:iCs w:val="0"/>
          <w:color w:val="6094AC"/>
          <w:spacing w:val="15"/>
          <w:sz w:val="16"/>
          <w:szCs w:val="16"/>
        </w:rPr>
      </w:pPr>
      <w:r>
        <w:rPr>
          <w:noProof/>
        </w:rPr>
        <w:drawing>
          <wp:inline distT="0" distB="0" distL="0" distR="0" wp14:anchorId="3CBCAF50" wp14:editId="2D9E718C">
            <wp:extent cx="1196624" cy="793062"/>
            <wp:effectExtent l="171450" t="171450" r="175260" b="1790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jus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14" cy="79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24196">
        <w:rPr>
          <w:rStyle w:val="SubtitleChar"/>
        </w:rPr>
        <w:t>International Political and Religious Rights Union</w:t>
      </w:r>
      <w:r>
        <w:rPr>
          <w:rStyle w:val="SubtitleChar"/>
        </w:rPr>
        <w:t xml:space="preserve"> </w:t>
      </w:r>
      <w:r w:rsidRPr="00B24196">
        <w:rPr>
          <w:rStyle w:val="SubtitleChar"/>
          <w:color w:val="6094AC"/>
          <w:sz w:val="16"/>
          <w:szCs w:val="16"/>
        </w:rPr>
        <w:t>"We could learn a lot from crayons: some are sharp, some are pretty, some are dull, some have weird names, and all are different colors ...but they all have to learn to live in the same box." -Author Unknown</w:t>
      </w:r>
    </w:p>
    <w:p w:rsidR="00B24196" w:rsidRPr="007E2C83" w:rsidRDefault="00B24196" w:rsidP="00B24196">
      <w:pPr>
        <w:pStyle w:val="NoSpacing"/>
        <w:rPr>
          <w:rStyle w:val="Emphasis"/>
          <w:b/>
          <w:i w:val="0"/>
          <w:sz w:val="18"/>
          <w:szCs w:val="18"/>
        </w:rPr>
      </w:pPr>
      <w:r w:rsidRPr="007E2C83">
        <w:rPr>
          <w:rStyle w:val="Emphasis"/>
          <w:b/>
          <w:i w:val="0"/>
          <w:sz w:val="18"/>
          <w:szCs w:val="18"/>
        </w:rPr>
        <w:t>Maher Khalil</w:t>
      </w:r>
    </w:p>
    <w:p w:rsidR="00B24196" w:rsidRPr="007E2C83" w:rsidRDefault="00B24196" w:rsidP="00B24196">
      <w:pPr>
        <w:pStyle w:val="NoSpacing"/>
        <w:rPr>
          <w:rStyle w:val="Emphasis"/>
          <w:b/>
          <w:i w:val="0"/>
          <w:sz w:val="18"/>
          <w:szCs w:val="18"/>
        </w:rPr>
      </w:pPr>
      <w:r w:rsidRPr="007E2C83">
        <w:rPr>
          <w:rStyle w:val="Emphasis"/>
          <w:b/>
          <w:i w:val="0"/>
          <w:sz w:val="18"/>
          <w:szCs w:val="18"/>
        </w:rPr>
        <w:t>Executive Director</w:t>
      </w:r>
    </w:p>
    <w:p w:rsidR="006D348A" w:rsidRDefault="006D348A" w:rsidP="00B24196">
      <w:pPr>
        <w:pStyle w:val="NoSpacing"/>
        <w:rPr>
          <w:rStyle w:val="Emphasis"/>
          <w:i w:val="0"/>
          <w:sz w:val="18"/>
          <w:szCs w:val="18"/>
        </w:rPr>
      </w:pP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Default="00B263F0" w:rsidP="006D348A">
      <w:pPr>
        <w:pStyle w:val="NoSpacing"/>
        <w:rPr>
          <w:rStyle w:val="Emphasis"/>
          <w:i w:val="0"/>
          <w:sz w:val="18"/>
          <w:szCs w:val="18"/>
        </w:rPr>
      </w:pPr>
      <w:r>
        <w:rPr>
          <w:rStyle w:val="Emphasis"/>
          <w:i w:val="0"/>
          <w:sz w:val="18"/>
          <w:szCs w:val="18"/>
        </w:rPr>
        <w:t>November 7, 2012</w:t>
      </w: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CD6A73" w:rsidRDefault="00CD6A73" w:rsidP="006D348A">
      <w:pPr>
        <w:pStyle w:val="NoSpacing"/>
        <w:rPr>
          <w:rStyle w:val="Emphasis"/>
          <w:i w:val="0"/>
          <w:sz w:val="18"/>
          <w:szCs w:val="18"/>
        </w:rPr>
      </w:pPr>
      <w:r w:rsidRPr="00CD6A73">
        <w:rPr>
          <w:rStyle w:val="Emphasis"/>
          <w:i w:val="0"/>
          <w:sz w:val="18"/>
          <w:szCs w:val="18"/>
        </w:rPr>
        <w:t>H.</w:t>
      </w:r>
      <w:r w:rsidR="00B263F0">
        <w:rPr>
          <w:rStyle w:val="Emphasis"/>
          <w:i w:val="0"/>
          <w:sz w:val="18"/>
          <w:szCs w:val="18"/>
        </w:rPr>
        <w:t>H</w:t>
      </w:r>
      <w:bookmarkStart w:id="0" w:name="_GoBack"/>
      <w:r w:rsidRPr="00CD6A73">
        <w:rPr>
          <w:rStyle w:val="Emphasis"/>
          <w:i w:val="0"/>
          <w:sz w:val="18"/>
          <w:szCs w:val="18"/>
        </w:rPr>
        <w:t xml:space="preserve">. </w:t>
      </w:r>
      <w:r w:rsidR="00B263F0" w:rsidRPr="00B263F0">
        <w:rPr>
          <w:rStyle w:val="Emphasis"/>
          <w:i w:val="0"/>
          <w:sz w:val="18"/>
          <w:szCs w:val="18"/>
        </w:rPr>
        <w:t>Pope Tawadros II</w:t>
      </w:r>
    </w:p>
    <w:bookmarkEnd w:id="0"/>
    <w:p w:rsidR="006D348A" w:rsidRDefault="004E6591" w:rsidP="005D4D85">
      <w:pPr>
        <w:pStyle w:val="NoSpacing"/>
        <w:rPr>
          <w:rStyle w:val="Emphasis"/>
          <w:i w:val="0"/>
          <w:sz w:val="18"/>
          <w:szCs w:val="18"/>
        </w:rPr>
      </w:pPr>
      <w:r>
        <w:rPr>
          <w:rStyle w:val="Emphasis"/>
          <w:i w:val="0"/>
          <w:sz w:val="18"/>
          <w:szCs w:val="18"/>
        </w:rPr>
        <w:t>The Coptic Orthodox Church</w:t>
      </w: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  <w:r w:rsidRPr="006D348A">
        <w:rPr>
          <w:rStyle w:val="Emphasis"/>
          <w:i w:val="0"/>
          <w:sz w:val="18"/>
          <w:szCs w:val="18"/>
        </w:rPr>
        <w:t xml:space="preserve">Dear </w:t>
      </w:r>
      <w:r w:rsidR="004E6591" w:rsidRPr="004E6591">
        <w:rPr>
          <w:rStyle w:val="Emphasis"/>
          <w:i w:val="0"/>
          <w:sz w:val="18"/>
          <w:szCs w:val="18"/>
        </w:rPr>
        <w:t>H.H. Pope Tawadros II</w:t>
      </w:r>
      <w:r w:rsidR="004E6591">
        <w:rPr>
          <w:rStyle w:val="Emphasis"/>
          <w:i w:val="0"/>
          <w:sz w:val="18"/>
          <w:szCs w:val="18"/>
        </w:rPr>
        <w:t xml:space="preserve">, Bishops &amp; </w:t>
      </w:r>
      <w:r w:rsidR="006A6314">
        <w:rPr>
          <w:rStyle w:val="Emphasis"/>
          <w:i w:val="0"/>
          <w:sz w:val="18"/>
          <w:szCs w:val="18"/>
        </w:rPr>
        <w:t>the</w:t>
      </w:r>
      <w:r w:rsidR="004E6591">
        <w:rPr>
          <w:rStyle w:val="Emphasis"/>
          <w:i w:val="0"/>
          <w:sz w:val="18"/>
          <w:szCs w:val="18"/>
        </w:rPr>
        <w:t xml:space="preserve"> Coptic Church</w:t>
      </w:r>
      <w:r w:rsidRPr="006D348A">
        <w:rPr>
          <w:rStyle w:val="Emphasis"/>
          <w:i w:val="0"/>
          <w:sz w:val="18"/>
          <w:szCs w:val="18"/>
        </w:rPr>
        <w:t>:</w:t>
      </w: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Default="0097180E" w:rsidP="006D348A">
      <w:pPr>
        <w:pStyle w:val="NoSpacing"/>
        <w:rPr>
          <w:rStyle w:val="Emphasis"/>
          <w:i w:val="0"/>
          <w:sz w:val="18"/>
          <w:szCs w:val="18"/>
        </w:rPr>
      </w:pPr>
      <w:r>
        <w:rPr>
          <w:rStyle w:val="Emphasis"/>
          <w:i w:val="0"/>
          <w:sz w:val="18"/>
          <w:szCs w:val="18"/>
        </w:rPr>
        <w:t>We Congratulates</w:t>
      </w:r>
      <w:r w:rsidR="004E6591">
        <w:rPr>
          <w:rStyle w:val="Emphasis"/>
          <w:i w:val="0"/>
          <w:sz w:val="18"/>
          <w:szCs w:val="18"/>
        </w:rPr>
        <w:t xml:space="preserve"> </w:t>
      </w:r>
      <w:r w:rsidR="004E6591" w:rsidRPr="006D348A">
        <w:rPr>
          <w:rStyle w:val="Emphasis"/>
          <w:i w:val="0"/>
          <w:sz w:val="18"/>
          <w:szCs w:val="18"/>
        </w:rPr>
        <w:t>Egypt’s</w:t>
      </w:r>
      <w:r w:rsidR="004E6591">
        <w:rPr>
          <w:rStyle w:val="Emphasis"/>
          <w:i w:val="0"/>
          <w:sz w:val="18"/>
          <w:szCs w:val="18"/>
        </w:rPr>
        <w:t xml:space="preserve"> </w:t>
      </w:r>
      <w:r w:rsidRPr="0097180E">
        <w:rPr>
          <w:rStyle w:val="Emphasis"/>
          <w:i w:val="0"/>
          <w:sz w:val="18"/>
          <w:szCs w:val="18"/>
        </w:rPr>
        <w:t>H.H. Pope Tawadros II</w:t>
      </w:r>
      <w:r w:rsidR="004E6591">
        <w:rPr>
          <w:rStyle w:val="Emphasis"/>
          <w:i w:val="0"/>
          <w:sz w:val="18"/>
          <w:szCs w:val="18"/>
        </w:rPr>
        <w:t xml:space="preserve">, the Holy Synod and the Coptic </w:t>
      </w:r>
      <w:r>
        <w:rPr>
          <w:rStyle w:val="Emphasis"/>
          <w:i w:val="0"/>
          <w:sz w:val="18"/>
          <w:szCs w:val="18"/>
        </w:rPr>
        <w:t xml:space="preserve">Orthodox </w:t>
      </w:r>
      <w:r w:rsidR="004E6591">
        <w:rPr>
          <w:rStyle w:val="Emphasis"/>
          <w:i w:val="0"/>
          <w:sz w:val="18"/>
          <w:szCs w:val="18"/>
        </w:rPr>
        <w:t xml:space="preserve">Church. </w:t>
      </w:r>
      <w:r>
        <w:rPr>
          <w:rStyle w:val="Emphasis"/>
          <w:i w:val="0"/>
          <w:sz w:val="18"/>
          <w:szCs w:val="18"/>
        </w:rPr>
        <w:t xml:space="preserve"> </w:t>
      </w:r>
      <w:r w:rsidR="006A6314">
        <w:rPr>
          <w:rStyle w:val="Emphasis"/>
          <w:i w:val="0"/>
          <w:sz w:val="18"/>
          <w:szCs w:val="18"/>
        </w:rPr>
        <w:t xml:space="preserve">We </w:t>
      </w:r>
      <w:r w:rsidR="006D348A" w:rsidRPr="006D348A">
        <w:rPr>
          <w:rStyle w:val="Emphasis"/>
          <w:i w:val="0"/>
          <w:sz w:val="18"/>
          <w:szCs w:val="18"/>
        </w:rPr>
        <w:t xml:space="preserve">encourage </w:t>
      </w:r>
      <w:r w:rsidR="008B14FC">
        <w:rPr>
          <w:rStyle w:val="Emphasis"/>
          <w:i w:val="0"/>
          <w:sz w:val="18"/>
          <w:szCs w:val="18"/>
        </w:rPr>
        <w:t xml:space="preserve">and inspired by </w:t>
      </w:r>
      <w:r w:rsidR="006D348A" w:rsidRPr="006D348A">
        <w:rPr>
          <w:rStyle w:val="Emphasis"/>
          <w:i w:val="0"/>
          <w:sz w:val="18"/>
          <w:szCs w:val="18"/>
        </w:rPr>
        <w:t xml:space="preserve">the </w:t>
      </w:r>
      <w:r w:rsidR="006A6314" w:rsidRPr="006A6314">
        <w:rPr>
          <w:rStyle w:val="Emphasis"/>
          <w:i w:val="0"/>
          <w:sz w:val="18"/>
          <w:szCs w:val="18"/>
        </w:rPr>
        <w:t>H.H. Pope Tawadros II</w:t>
      </w:r>
      <w:r w:rsidR="00586336" w:rsidRPr="00586336">
        <w:rPr>
          <w:rStyle w:val="Emphasis"/>
          <w:i w:val="0"/>
          <w:sz w:val="18"/>
          <w:szCs w:val="18"/>
        </w:rPr>
        <w:t xml:space="preserve"> </w:t>
      </w:r>
      <w:r w:rsidR="008B14FC">
        <w:rPr>
          <w:rStyle w:val="Emphasis"/>
          <w:i w:val="0"/>
          <w:sz w:val="18"/>
          <w:szCs w:val="18"/>
        </w:rPr>
        <w:t>contribution</w:t>
      </w:r>
      <w:r w:rsidR="006D348A" w:rsidRPr="006D348A">
        <w:rPr>
          <w:rStyle w:val="Emphasis"/>
          <w:i w:val="0"/>
          <w:sz w:val="18"/>
          <w:szCs w:val="18"/>
        </w:rPr>
        <w:t xml:space="preserve"> to the betterment of all </w:t>
      </w:r>
      <w:r w:rsidR="006A6314">
        <w:rPr>
          <w:rStyle w:val="Emphasis"/>
          <w:i w:val="0"/>
          <w:sz w:val="18"/>
          <w:szCs w:val="18"/>
        </w:rPr>
        <w:t>Egyptians</w:t>
      </w:r>
      <w:r w:rsidR="006D348A" w:rsidRPr="006D348A">
        <w:rPr>
          <w:rStyle w:val="Emphasis"/>
          <w:i w:val="0"/>
          <w:sz w:val="18"/>
          <w:szCs w:val="18"/>
        </w:rPr>
        <w:t xml:space="preserve"> and the Rejection of religious extremism during these troubling times.</w:t>
      </w: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  <w:r w:rsidRPr="006D348A">
        <w:rPr>
          <w:rStyle w:val="Emphasis"/>
          <w:i w:val="0"/>
          <w:sz w:val="18"/>
          <w:szCs w:val="18"/>
        </w:rPr>
        <w:t>The International Political and Religious Rights Union</w:t>
      </w:r>
      <w:r w:rsidR="0097180E">
        <w:rPr>
          <w:rStyle w:val="Emphasis"/>
          <w:i w:val="0"/>
          <w:sz w:val="18"/>
          <w:szCs w:val="18"/>
        </w:rPr>
        <w:t xml:space="preserve"> </w:t>
      </w:r>
      <w:r w:rsidR="006A6314">
        <w:rPr>
          <w:rStyle w:val="Emphasis"/>
          <w:i w:val="0"/>
          <w:sz w:val="18"/>
          <w:szCs w:val="18"/>
        </w:rPr>
        <w:t>support</w:t>
      </w:r>
      <w:r w:rsidR="006A6314" w:rsidRPr="006A6314">
        <w:t xml:space="preserve"> </w:t>
      </w:r>
      <w:r w:rsidR="006A6314" w:rsidRPr="006A6314">
        <w:rPr>
          <w:rStyle w:val="Emphasis"/>
          <w:i w:val="0"/>
          <w:sz w:val="18"/>
          <w:szCs w:val="18"/>
        </w:rPr>
        <w:t xml:space="preserve">H.H. </w:t>
      </w:r>
      <w:r w:rsidR="0097180E">
        <w:rPr>
          <w:rStyle w:val="Emphasis"/>
          <w:i w:val="0"/>
          <w:sz w:val="18"/>
          <w:szCs w:val="18"/>
        </w:rPr>
        <w:t xml:space="preserve">Pope Tawadros II and the Coptic Orthodox Church on Religious freedom, </w:t>
      </w:r>
      <w:r w:rsidR="006A6314">
        <w:rPr>
          <w:rStyle w:val="Emphasis"/>
          <w:i w:val="0"/>
          <w:sz w:val="18"/>
          <w:szCs w:val="18"/>
        </w:rPr>
        <w:t>Justice</w:t>
      </w:r>
      <w:r w:rsidR="006A6314" w:rsidRPr="006D348A">
        <w:rPr>
          <w:rStyle w:val="Emphasis"/>
          <w:i w:val="0"/>
          <w:sz w:val="18"/>
          <w:szCs w:val="18"/>
        </w:rPr>
        <w:t xml:space="preserve"> </w:t>
      </w:r>
      <w:r w:rsidR="006A6314">
        <w:rPr>
          <w:rStyle w:val="Emphasis"/>
          <w:i w:val="0"/>
          <w:sz w:val="18"/>
          <w:szCs w:val="18"/>
        </w:rPr>
        <w:t xml:space="preserve">and </w:t>
      </w:r>
      <w:r w:rsidR="0097180E" w:rsidRPr="0097180E">
        <w:rPr>
          <w:rStyle w:val="Emphasis"/>
          <w:i w:val="0"/>
          <w:sz w:val="18"/>
          <w:szCs w:val="18"/>
        </w:rPr>
        <w:t xml:space="preserve">more transparent and open nation. </w:t>
      </w:r>
    </w:p>
    <w:p w:rsidR="0097180E" w:rsidRPr="006D348A" w:rsidRDefault="0097180E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  <w:r w:rsidRPr="006D348A">
        <w:rPr>
          <w:rStyle w:val="Emphasis"/>
          <w:i w:val="0"/>
          <w:sz w:val="18"/>
          <w:szCs w:val="18"/>
        </w:rPr>
        <w:t xml:space="preserve">I can be reached at </w:t>
      </w:r>
      <w:hyperlink r:id="rId10" w:history="1">
        <w:r w:rsidRPr="00613327">
          <w:rPr>
            <w:rStyle w:val="Hyperlink"/>
            <w:sz w:val="18"/>
            <w:szCs w:val="18"/>
          </w:rPr>
          <w:t>Internationalpru@aol.com</w:t>
        </w:r>
      </w:hyperlink>
      <w:r>
        <w:rPr>
          <w:rStyle w:val="Emphasis"/>
          <w:i w:val="0"/>
          <w:sz w:val="18"/>
          <w:szCs w:val="18"/>
        </w:rPr>
        <w:t xml:space="preserve"> or visit our Website</w:t>
      </w:r>
      <w:r w:rsidRPr="006D348A">
        <w:rPr>
          <w:rStyle w:val="Emphasis"/>
          <w:i w:val="0"/>
          <w:color w:val="381EF6"/>
          <w:sz w:val="18"/>
          <w:szCs w:val="18"/>
        </w:rPr>
        <w:t>:  Internationalpoliticalandreligiousrightsunion.weebly.com</w:t>
      </w: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</w:p>
    <w:p w:rsidR="006D348A" w:rsidRP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  <w:r w:rsidRPr="006D348A">
        <w:rPr>
          <w:rStyle w:val="Emphasis"/>
          <w:i w:val="0"/>
          <w:sz w:val="18"/>
          <w:szCs w:val="18"/>
        </w:rPr>
        <w:t>Sincerely,</w:t>
      </w:r>
    </w:p>
    <w:p w:rsidR="006D348A" w:rsidRDefault="006D348A" w:rsidP="006D348A">
      <w:pPr>
        <w:pStyle w:val="NoSpacing"/>
        <w:rPr>
          <w:rStyle w:val="Emphasis"/>
          <w:i w:val="0"/>
          <w:sz w:val="18"/>
          <w:szCs w:val="18"/>
        </w:rPr>
      </w:pPr>
      <w:r w:rsidRPr="006D348A">
        <w:rPr>
          <w:rStyle w:val="Emphasis"/>
          <w:i w:val="0"/>
          <w:sz w:val="18"/>
          <w:szCs w:val="18"/>
        </w:rPr>
        <w:t>Maher Khalil</w:t>
      </w:r>
    </w:p>
    <w:p w:rsidR="00111AE2" w:rsidRDefault="00111AE2" w:rsidP="00B24196">
      <w:pPr>
        <w:pStyle w:val="NoSpacing"/>
        <w:rPr>
          <w:rStyle w:val="Emphasis"/>
          <w:i w:val="0"/>
          <w:sz w:val="18"/>
          <w:szCs w:val="18"/>
        </w:rPr>
      </w:pPr>
    </w:p>
    <w:p w:rsidR="00111AE2" w:rsidRPr="00B24196" w:rsidRDefault="00111AE2" w:rsidP="00B24196">
      <w:pPr>
        <w:pStyle w:val="NoSpacing"/>
        <w:rPr>
          <w:rStyle w:val="Emphasis"/>
          <w:i w:val="0"/>
          <w:sz w:val="18"/>
          <w:szCs w:val="18"/>
        </w:rPr>
      </w:pPr>
    </w:p>
    <w:p w:rsidR="00B24196" w:rsidRDefault="00B24196" w:rsidP="00B24196">
      <w:pPr>
        <w:pStyle w:val="NoSpacing"/>
        <w:rPr>
          <w:rStyle w:val="Emphasis"/>
          <w:i w:val="0"/>
          <w:color w:val="6094AC"/>
        </w:rPr>
      </w:pPr>
    </w:p>
    <w:p w:rsidR="00B24196" w:rsidRDefault="00B24196" w:rsidP="00B24196">
      <w:pPr>
        <w:pStyle w:val="NoSpacing"/>
        <w:rPr>
          <w:rStyle w:val="Emphasis"/>
          <w:i w:val="0"/>
          <w:color w:val="6094AC"/>
        </w:rPr>
      </w:pPr>
    </w:p>
    <w:p w:rsidR="00B24196" w:rsidRPr="00B24196" w:rsidRDefault="00B24196" w:rsidP="00B24196">
      <w:pPr>
        <w:pStyle w:val="NoSpacing"/>
        <w:rPr>
          <w:rStyle w:val="Emphasis"/>
          <w:i w:val="0"/>
          <w:color w:val="6094AC"/>
        </w:rPr>
      </w:pPr>
    </w:p>
    <w:p w:rsidR="00B24196" w:rsidRPr="00B24196" w:rsidRDefault="00B24196" w:rsidP="00B24196">
      <w:pPr>
        <w:rPr>
          <w:rStyle w:val="Emphasis"/>
        </w:rPr>
      </w:pPr>
    </w:p>
    <w:p w:rsidR="00B24196" w:rsidRPr="00B24196" w:rsidRDefault="00B24196" w:rsidP="00B24196"/>
    <w:p w:rsidR="00B24196" w:rsidRPr="00B24196" w:rsidRDefault="00B24196" w:rsidP="00B24196"/>
    <w:p w:rsidR="00B24196" w:rsidRDefault="00B24196" w:rsidP="00B24196">
      <w:pPr>
        <w:rPr>
          <w:rStyle w:val="SubtitleChar"/>
        </w:rPr>
      </w:pPr>
    </w:p>
    <w:p w:rsidR="00B24196" w:rsidRPr="00B24196" w:rsidRDefault="00B24196" w:rsidP="00B24196">
      <w:pPr>
        <w:pStyle w:val="NoSpacing"/>
      </w:pPr>
    </w:p>
    <w:p w:rsidR="00F46F3E" w:rsidRDefault="00F46F3E" w:rsidP="00B24196">
      <w:pPr>
        <w:jc w:val="center"/>
      </w:pPr>
    </w:p>
    <w:sectPr w:rsidR="00F46F3E" w:rsidSect="00F46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6"/>
    <w:rsid w:val="00111AE2"/>
    <w:rsid w:val="004E6591"/>
    <w:rsid w:val="00586336"/>
    <w:rsid w:val="005D4D85"/>
    <w:rsid w:val="006A6314"/>
    <w:rsid w:val="006D348A"/>
    <w:rsid w:val="007568F1"/>
    <w:rsid w:val="007E2C83"/>
    <w:rsid w:val="008906B4"/>
    <w:rsid w:val="008B14FC"/>
    <w:rsid w:val="008D71A5"/>
    <w:rsid w:val="0097180E"/>
    <w:rsid w:val="00AE0862"/>
    <w:rsid w:val="00B24196"/>
    <w:rsid w:val="00B263F0"/>
    <w:rsid w:val="00BF1A28"/>
    <w:rsid w:val="00CD6A73"/>
    <w:rsid w:val="00D24574"/>
    <w:rsid w:val="00F46F3E"/>
    <w:rsid w:val="00F70E68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1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41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2419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41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196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24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241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419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1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19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B24196"/>
    <w:rPr>
      <w:i/>
      <w:iCs/>
    </w:rPr>
  </w:style>
  <w:style w:type="character" w:styleId="Hyperlink">
    <w:name w:val="Hyperlink"/>
    <w:basedOn w:val="DefaultParagraphFont"/>
    <w:uiPriority w:val="99"/>
    <w:unhideWhenUsed/>
    <w:rsid w:val="006D3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1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41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2419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41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196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24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241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419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1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19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B24196"/>
    <w:rPr>
      <w:i/>
      <w:iCs/>
    </w:rPr>
  </w:style>
  <w:style w:type="character" w:styleId="Hyperlink">
    <w:name w:val="Hyperlink"/>
    <w:basedOn w:val="DefaultParagraphFont"/>
    <w:uiPriority w:val="99"/>
    <w:unhideWhenUsed/>
    <w:rsid w:val="006D3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ternationalpru@ao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hwa\AppData\Roaming\Microsoft\Templates\TP0300036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22E-F55F-41F9-B88E-9896D3A33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0F1AB-2DB8-4827-BF01-842482127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1FA48-E899-42EE-A2B9-300B94687BB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2A34C31-C19A-4D51-8289-D60AF230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TP030003619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</dc:creator>
  <cp:lastModifiedBy>Nashwa's</cp:lastModifiedBy>
  <cp:revision>2</cp:revision>
  <dcterms:created xsi:type="dcterms:W3CDTF">2012-11-07T20:22:00Z</dcterms:created>
  <dcterms:modified xsi:type="dcterms:W3CDTF">2012-11-07T20:22:00Z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TC300036199990</vt:lpwstr>
  </property>
</Properties>
</file>